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0" w:rsidRDefault="005B0CF0" w:rsidP="005B0CF0">
      <w:pPr>
        <w:jc w:val="center"/>
        <w:rPr>
          <w:sz w:val="24"/>
          <w:szCs w:val="24"/>
        </w:rPr>
      </w:pPr>
      <w:r>
        <w:rPr>
          <w:sz w:val="24"/>
          <w:szCs w:val="24"/>
        </w:rPr>
        <w:t>Fall Foliage ATV/UTV Poker Run Rules</w:t>
      </w:r>
    </w:p>
    <w:p w:rsidR="005B0CF0" w:rsidRDefault="005B0CF0" w:rsidP="005B0CF0">
      <w:pPr>
        <w:rPr>
          <w:sz w:val="24"/>
          <w:szCs w:val="24"/>
        </w:rPr>
      </w:pPr>
    </w:p>
    <w:p w:rsidR="005B0CF0" w:rsidRDefault="005B0CF0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will begin at 9:00 am next to the Little River State Bank.</w:t>
      </w:r>
    </w:p>
    <w:p w:rsidR="005B0CF0" w:rsidRDefault="005B0CF0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fee: $25.00 per ATV/UTV</w:t>
      </w:r>
    </w:p>
    <w:p w:rsidR="005B0CF0" w:rsidRDefault="005B0CF0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time will begin at 9:45 am</w:t>
      </w:r>
    </w:p>
    <w:p w:rsidR="005B0CF0" w:rsidRDefault="005B0CF0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ATV/UTV will be given a map of the four checkpoints along with a card that will be signed at each checkpoint.</w:t>
      </w:r>
      <w:r w:rsidR="00BE687D">
        <w:rPr>
          <w:sz w:val="24"/>
          <w:szCs w:val="24"/>
        </w:rPr>
        <w:t xml:space="preserve">  One card per ATV/UTV.</w:t>
      </w:r>
    </w:p>
    <w:p w:rsidR="005B0CF0" w:rsidRDefault="005B0CF0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each checkpoint the riders will find the designated person(s) who will check off th</w:t>
      </w:r>
      <w:r w:rsidR="00BE687D">
        <w:rPr>
          <w:sz w:val="24"/>
          <w:szCs w:val="24"/>
        </w:rPr>
        <w:t>eir attendance</w:t>
      </w:r>
      <w:r>
        <w:rPr>
          <w:sz w:val="24"/>
          <w:szCs w:val="24"/>
        </w:rPr>
        <w:t xml:space="preserve"> and will also mark which card (jack of clubs, 10 of hearts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BE687D">
        <w:rPr>
          <w:sz w:val="24"/>
          <w:szCs w:val="24"/>
        </w:rPr>
        <w:t xml:space="preserve"> the riders dra</w:t>
      </w:r>
      <w:r>
        <w:rPr>
          <w:sz w:val="24"/>
          <w:szCs w:val="24"/>
        </w:rPr>
        <w:t>w.</w:t>
      </w:r>
    </w:p>
    <w:p w:rsidR="005B0CF0" w:rsidRDefault="00BE687D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riders will have 2 hours and 15 minutes to reach all 5 checkpoints.  The fifth checkpoint will be at the finish.</w:t>
      </w:r>
    </w:p>
    <w:p w:rsidR="00BE687D" w:rsidRDefault="00BE687D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course will be west, north and east of the town of Little River in Union and Odessa Townships.  Checkpoints could be placed in various locations:</w:t>
      </w:r>
      <w:bookmarkStart w:id="0" w:name="_GoBack"/>
      <w:bookmarkEnd w:id="0"/>
      <w:r>
        <w:rPr>
          <w:sz w:val="24"/>
          <w:szCs w:val="24"/>
        </w:rPr>
        <w:t xml:space="preserve"> on the sides of roads, under bridges, in the middle of fields etc.  The route to each checkpoint is decided by the driver.</w:t>
      </w:r>
    </w:p>
    <w:p w:rsidR="00BE687D" w:rsidRDefault="00BE687D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ATV/UTV with the best hand of 5 cards wins $125 of Chamber Bucks, 2</w:t>
      </w:r>
      <w:r w:rsidRPr="00BE68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$100, 3</w:t>
      </w:r>
      <w:r w:rsidRPr="00BE68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$75.</w:t>
      </w:r>
    </w:p>
    <w:p w:rsidR="00BE687D" w:rsidRPr="005B0CF0" w:rsidRDefault="00BE687D" w:rsidP="005B0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individual riding or driving an ATV/UTV in the event must sign a release form at registration.</w:t>
      </w:r>
    </w:p>
    <w:sectPr w:rsidR="00BE687D" w:rsidRPr="005B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A72"/>
    <w:multiLevelType w:val="hybridMultilevel"/>
    <w:tmpl w:val="1C86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0"/>
    <w:rsid w:val="003024EB"/>
    <w:rsid w:val="005B0CF0"/>
    <w:rsid w:val="00BE687D"/>
    <w:rsid w:val="00D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Gunner Whorton</dc:creator>
  <cp:lastModifiedBy>Gunner Whorton</cp:lastModifiedBy>
  <cp:revision>1</cp:revision>
  <dcterms:created xsi:type="dcterms:W3CDTF">2016-08-23T20:18:00Z</dcterms:created>
  <dcterms:modified xsi:type="dcterms:W3CDTF">2016-08-23T20:37:00Z</dcterms:modified>
</cp:coreProperties>
</file>